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4F" w:rsidRDefault="00093D82" w:rsidP="00093D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D82">
        <w:rPr>
          <w:rFonts w:ascii="Times New Roman" w:hAnsi="Times New Roman" w:cs="Times New Roman"/>
          <w:b/>
          <w:sz w:val="32"/>
          <w:szCs w:val="32"/>
        </w:rPr>
        <w:t>Заявка на участие в Конкурсе «Посвящаю…»</w:t>
      </w:r>
      <w:r w:rsidR="00904F4F">
        <w:rPr>
          <w:rFonts w:ascii="Times New Roman" w:hAnsi="Times New Roman" w:cs="Times New Roman"/>
          <w:b/>
          <w:sz w:val="32"/>
          <w:szCs w:val="32"/>
        </w:rPr>
        <w:t xml:space="preserve">, посвящённом </w:t>
      </w:r>
    </w:p>
    <w:p w:rsidR="0019632B" w:rsidRDefault="00904F4F" w:rsidP="00904F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70-летию Победы в Великой Отечественной войне.</w:t>
      </w:r>
    </w:p>
    <w:p w:rsidR="0019632B" w:rsidRDefault="0019632B" w:rsidP="001963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ФИО______________________________________________________</w:t>
      </w:r>
    </w:p>
    <w:p w:rsidR="0019632B" w:rsidRDefault="0019632B" w:rsidP="001963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Курс, группа, факультет_____________________________________</w:t>
      </w:r>
    </w:p>
    <w:p w:rsidR="0019632B" w:rsidRDefault="0019632B" w:rsidP="001963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Тел,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sz w:val="32"/>
          <w:szCs w:val="32"/>
        </w:rPr>
        <w:t>дрес</w:t>
      </w:r>
      <w:proofErr w:type="spellEnd"/>
      <w:r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19632B" w:rsidRDefault="0019632B" w:rsidP="001963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Выбрать номинацию </w:t>
      </w:r>
      <w:r w:rsidRPr="0019632B">
        <w:rPr>
          <w:rFonts w:ascii="Times New Roman" w:hAnsi="Times New Roman" w:cs="Times New Roman"/>
          <w:i/>
          <w:sz w:val="32"/>
          <w:szCs w:val="32"/>
        </w:rPr>
        <w:t>(подчеркнуть)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19632B" w:rsidRPr="0019632B" w:rsidRDefault="0019632B" w:rsidP="0019632B">
      <w:pPr>
        <w:rPr>
          <w:rFonts w:ascii="Times New Roman" w:hAnsi="Times New Roman" w:cs="Times New Roman"/>
          <w:b/>
          <w:sz w:val="24"/>
          <w:szCs w:val="24"/>
        </w:rPr>
      </w:pPr>
      <w:r w:rsidRPr="0019632B">
        <w:rPr>
          <w:rFonts w:ascii="Times New Roman" w:hAnsi="Times New Roman" w:cs="Times New Roman"/>
          <w:b/>
          <w:sz w:val="24"/>
          <w:szCs w:val="24"/>
        </w:rPr>
        <w:t>Номинации концертных номеров:</w:t>
      </w:r>
    </w:p>
    <w:p w:rsidR="0019632B" w:rsidRPr="0019632B" w:rsidRDefault="0019632B" w:rsidP="0019632B">
      <w:pPr>
        <w:rPr>
          <w:rFonts w:ascii="Times New Roman" w:hAnsi="Times New Roman" w:cs="Times New Roman"/>
          <w:sz w:val="24"/>
          <w:szCs w:val="24"/>
        </w:rPr>
      </w:pPr>
      <w:r w:rsidRPr="0019632B">
        <w:rPr>
          <w:rFonts w:ascii="Times New Roman" w:hAnsi="Times New Roman" w:cs="Times New Roman"/>
          <w:sz w:val="24"/>
          <w:szCs w:val="24"/>
        </w:rPr>
        <w:t>1.</w:t>
      </w:r>
      <w:r w:rsidRPr="0019632B">
        <w:rPr>
          <w:rFonts w:ascii="Times New Roman" w:hAnsi="Times New Roman" w:cs="Times New Roman"/>
          <w:sz w:val="24"/>
          <w:szCs w:val="24"/>
        </w:rPr>
        <w:tab/>
        <w:t xml:space="preserve">Художественное слово </w:t>
      </w:r>
    </w:p>
    <w:p w:rsidR="0019632B" w:rsidRPr="0019632B" w:rsidRDefault="0019632B" w:rsidP="0019632B">
      <w:pPr>
        <w:rPr>
          <w:rFonts w:ascii="Times New Roman" w:hAnsi="Times New Roman" w:cs="Times New Roman"/>
          <w:sz w:val="24"/>
          <w:szCs w:val="24"/>
        </w:rPr>
      </w:pPr>
      <w:r w:rsidRPr="0019632B">
        <w:rPr>
          <w:rFonts w:ascii="Times New Roman" w:hAnsi="Times New Roman" w:cs="Times New Roman"/>
          <w:sz w:val="24"/>
          <w:szCs w:val="24"/>
        </w:rPr>
        <w:t>2.</w:t>
      </w:r>
      <w:r w:rsidRPr="0019632B">
        <w:rPr>
          <w:rFonts w:ascii="Times New Roman" w:hAnsi="Times New Roman" w:cs="Times New Roman"/>
          <w:sz w:val="24"/>
          <w:szCs w:val="24"/>
        </w:rPr>
        <w:tab/>
        <w:t>Песня под гитару/аккордеон/баян/фортепиано</w:t>
      </w:r>
    </w:p>
    <w:p w:rsidR="0019632B" w:rsidRPr="0019632B" w:rsidRDefault="0019632B" w:rsidP="0019632B">
      <w:pPr>
        <w:rPr>
          <w:rFonts w:ascii="Times New Roman" w:hAnsi="Times New Roman" w:cs="Times New Roman"/>
          <w:sz w:val="24"/>
          <w:szCs w:val="24"/>
        </w:rPr>
      </w:pPr>
      <w:r w:rsidRPr="0019632B">
        <w:rPr>
          <w:rFonts w:ascii="Times New Roman" w:hAnsi="Times New Roman" w:cs="Times New Roman"/>
          <w:sz w:val="24"/>
          <w:szCs w:val="24"/>
        </w:rPr>
        <w:t>3.</w:t>
      </w:r>
      <w:r w:rsidRPr="0019632B">
        <w:rPr>
          <w:rFonts w:ascii="Times New Roman" w:hAnsi="Times New Roman" w:cs="Times New Roman"/>
          <w:sz w:val="24"/>
          <w:szCs w:val="24"/>
        </w:rPr>
        <w:tab/>
        <w:t>Песня под гитару/аккордеон/баян/фортепиано – авторская</w:t>
      </w:r>
    </w:p>
    <w:p w:rsidR="0019632B" w:rsidRPr="0019632B" w:rsidRDefault="0019632B" w:rsidP="0019632B">
      <w:pPr>
        <w:rPr>
          <w:rFonts w:ascii="Times New Roman" w:hAnsi="Times New Roman" w:cs="Times New Roman"/>
          <w:sz w:val="24"/>
          <w:szCs w:val="24"/>
        </w:rPr>
      </w:pPr>
      <w:r w:rsidRPr="0019632B">
        <w:rPr>
          <w:rFonts w:ascii="Times New Roman" w:hAnsi="Times New Roman" w:cs="Times New Roman"/>
          <w:sz w:val="24"/>
          <w:szCs w:val="24"/>
        </w:rPr>
        <w:t>4.</w:t>
      </w:r>
      <w:r w:rsidRPr="0019632B">
        <w:rPr>
          <w:rFonts w:ascii="Times New Roman" w:hAnsi="Times New Roman" w:cs="Times New Roman"/>
          <w:sz w:val="24"/>
          <w:szCs w:val="24"/>
        </w:rPr>
        <w:tab/>
        <w:t>Эстрадный вокал</w:t>
      </w:r>
    </w:p>
    <w:p w:rsidR="0019632B" w:rsidRPr="0019632B" w:rsidRDefault="0019632B" w:rsidP="0019632B">
      <w:pPr>
        <w:rPr>
          <w:rFonts w:ascii="Times New Roman" w:hAnsi="Times New Roman" w:cs="Times New Roman"/>
          <w:sz w:val="24"/>
          <w:szCs w:val="24"/>
        </w:rPr>
      </w:pPr>
      <w:r w:rsidRPr="0019632B">
        <w:rPr>
          <w:rFonts w:ascii="Times New Roman" w:hAnsi="Times New Roman" w:cs="Times New Roman"/>
          <w:sz w:val="24"/>
          <w:szCs w:val="24"/>
        </w:rPr>
        <w:t>5.</w:t>
      </w:r>
      <w:r w:rsidRPr="0019632B">
        <w:rPr>
          <w:rFonts w:ascii="Times New Roman" w:hAnsi="Times New Roman" w:cs="Times New Roman"/>
          <w:sz w:val="24"/>
          <w:szCs w:val="24"/>
        </w:rPr>
        <w:tab/>
        <w:t>Академическое пение</w:t>
      </w:r>
      <w:bookmarkStart w:id="0" w:name="_GoBack"/>
      <w:bookmarkEnd w:id="0"/>
    </w:p>
    <w:p w:rsidR="0019632B" w:rsidRPr="0019632B" w:rsidRDefault="0019632B" w:rsidP="0019632B">
      <w:pPr>
        <w:rPr>
          <w:rFonts w:ascii="Times New Roman" w:hAnsi="Times New Roman" w:cs="Times New Roman"/>
          <w:sz w:val="24"/>
          <w:szCs w:val="24"/>
        </w:rPr>
      </w:pPr>
      <w:r w:rsidRPr="0019632B">
        <w:rPr>
          <w:rFonts w:ascii="Times New Roman" w:hAnsi="Times New Roman" w:cs="Times New Roman"/>
          <w:sz w:val="24"/>
          <w:szCs w:val="24"/>
        </w:rPr>
        <w:t>6.</w:t>
      </w:r>
      <w:r w:rsidRPr="0019632B">
        <w:rPr>
          <w:rFonts w:ascii="Times New Roman" w:hAnsi="Times New Roman" w:cs="Times New Roman"/>
          <w:sz w:val="24"/>
          <w:szCs w:val="24"/>
        </w:rPr>
        <w:tab/>
        <w:t>Инструментальное творчество</w:t>
      </w:r>
    </w:p>
    <w:p w:rsidR="0019632B" w:rsidRPr="0019632B" w:rsidRDefault="0019632B" w:rsidP="0019632B">
      <w:pPr>
        <w:rPr>
          <w:rFonts w:ascii="Times New Roman" w:hAnsi="Times New Roman" w:cs="Times New Roman"/>
          <w:sz w:val="24"/>
          <w:szCs w:val="24"/>
        </w:rPr>
      </w:pPr>
      <w:r w:rsidRPr="0019632B">
        <w:rPr>
          <w:rFonts w:ascii="Times New Roman" w:hAnsi="Times New Roman" w:cs="Times New Roman"/>
          <w:sz w:val="24"/>
          <w:szCs w:val="24"/>
        </w:rPr>
        <w:t>7.</w:t>
      </w:r>
      <w:r w:rsidRPr="0019632B">
        <w:rPr>
          <w:rFonts w:ascii="Times New Roman" w:hAnsi="Times New Roman" w:cs="Times New Roman"/>
          <w:sz w:val="24"/>
          <w:szCs w:val="24"/>
        </w:rPr>
        <w:tab/>
        <w:t>Танцевальное искусство – солисты</w:t>
      </w:r>
    </w:p>
    <w:p w:rsidR="0019632B" w:rsidRPr="0019632B" w:rsidRDefault="0019632B" w:rsidP="0019632B">
      <w:pPr>
        <w:rPr>
          <w:rFonts w:ascii="Times New Roman" w:hAnsi="Times New Roman" w:cs="Times New Roman"/>
          <w:sz w:val="24"/>
          <w:szCs w:val="24"/>
        </w:rPr>
      </w:pPr>
      <w:r w:rsidRPr="0019632B">
        <w:rPr>
          <w:rFonts w:ascii="Times New Roman" w:hAnsi="Times New Roman" w:cs="Times New Roman"/>
          <w:sz w:val="24"/>
          <w:szCs w:val="24"/>
        </w:rPr>
        <w:t>8.</w:t>
      </w:r>
      <w:r w:rsidRPr="0019632B">
        <w:rPr>
          <w:rFonts w:ascii="Times New Roman" w:hAnsi="Times New Roman" w:cs="Times New Roman"/>
          <w:sz w:val="24"/>
          <w:szCs w:val="24"/>
        </w:rPr>
        <w:tab/>
        <w:t>Танцевальное искусство – ансамбли</w:t>
      </w:r>
    </w:p>
    <w:p w:rsidR="0019632B" w:rsidRPr="0019632B" w:rsidRDefault="0019632B" w:rsidP="0019632B">
      <w:pPr>
        <w:rPr>
          <w:rFonts w:ascii="Times New Roman" w:hAnsi="Times New Roman" w:cs="Times New Roman"/>
          <w:b/>
          <w:sz w:val="24"/>
          <w:szCs w:val="24"/>
        </w:rPr>
      </w:pPr>
      <w:r w:rsidRPr="0019632B">
        <w:rPr>
          <w:rFonts w:ascii="Times New Roman" w:hAnsi="Times New Roman" w:cs="Times New Roman"/>
          <w:b/>
          <w:sz w:val="24"/>
          <w:szCs w:val="24"/>
        </w:rPr>
        <w:t>Номинации творческих работ:</w:t>
      </w:r>
    </w:p>
    <w:p w:rsidR="0019632B" w:rsidRPr="0019632B" w:rsidRDefault="0019632B" w:rsidP="0019632B">
      <w:pPr>
        <w:rPr>
          <w:rFonts w:ascii="Times New Roman" w:hAnsi="Times New Roman" w:cs="Times New Roman"/>
          <w:sz w:val="24"/>
          <w:szCs w:val="24"/>
        </w:rPr>
      </w:pPr>
      <w:r w:rsidRPr="0019632B">
        <w:rPr>
          <w:rFonts w:ascii="Times New Roman" w:hAnsi="Times New Roman" w:cs="Times New Roman"/>
          <w:sz w:val="24"/>
          <w:szCs w:val="24"/>
        </w:rPr>
        <w:t>1.</w:t>
      </w:r>
      <w:r w:rsidRPr="0019632B">
        <w:rPr>
          <w:rFonts w:ascii="Times New Roman" w:hAnsi="Times New Roman" w:cs="Times New Roman"/>
          <w:sz w:val="24"/>
          <w:szCs w:val="24"/>
        </w:rPr>
        <w:tab/>
        <w:t>Художественное слово – авторское</w:t>
      </w:r>
    </w:p>
    <w:p w:rsidR="0019632B" w:rsidRPr="0019632B" w:rsidRDefault="0019632B" w:rsidP="0019632B">
      <w:pPr>
        <w:rPr>
          <w:rFonts w:ascii="Times New Roman" w:hAnsi="Times New Roman" w:cs="Times New Roman"/>
          <w:sz w:val="24"/>
          <w:szCs w:val="24"/>
        </w:rPr>
      </w:pPr>
      <w:r w:rsidRPr="0019632B">
        <w:rPr>
          <w:rFonts w:ascii="Times New Roman" w:hAnsi="Times New Roman" w:cs="Times New Roman"/>
          <w:sz w:val="24"/>
          <w:szCs w:val="24"/>
        </w:rPr>
        <w:t>2.</w:t>
      </w:r>
      <w:r w:rsidRPr="0019632B">
        <w:rPr>
          <w:rFonts w:ascii="Times New Roman" w:hAnsi="Times New Roman" w:cs="Times New Roman"/>
          <w:sz w:val="24"/>
          <w:szCs w:val="24"/>
        </w:rPr>
        <w:tab/>
        <w:t>Рисунок</w:t>
      </w:r>
    </w:p>
    <w:p w:rsidR="00904F4F" w:rsidRPr="0019632B" w:rsidRDefault="0019632B" w:rsidP="0019632B">
      <w:pPr>
        <w:rPr>
          <w:rFonts w:ascii="Times New Roman" w:hAnsi="Times New Roman" w:cs="Times New Roman"/>
          <w:sz w:val="24"/>
          <w:szCs w:val="24"/>
        </w:rPr>
      </w:pPr>
      <w:r w:rsidRPr="0019632B">
        <w:rPr>
          <w:rFonts w:ascii="Times New Roman" w:hAnsi="Times New Roman" w:cs="Times New Roman"/>
          <w:sz w:val="24"/>
          <w:szCs w:val="24"/>
        </w:rPr>
        <w:t>3.</w:t>
      </w:r>
      <w:r w:rsidRPr="0019632B">
        <w:rPr>
          <w:rFonts w:ascii="Times New Roman" w:hAnsi="Times New Roman" w:cs="Times New Roman"/>
          <w:sz w:val="24"/>
          <w:szCs w:val="24"/>
        </w:rPr>
        <w:tab/>
        <w:t>Кино-конкурс</w:t>
      </w:r>
    </w:p>
    <w:p w:rsidR="0019632B" w:rsidRDefault="0019632B" w:rsidP="001963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Название произведения______________________________________</w:t>
      </w:r>
    </w:p>
    <w:p w:rsidR="00A91B28" w:rsidRDefault="00904F4F" w:rsidP="00093D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Кому посвящается произведение и почему________________________________________________________________________________________________________________________________________________________________________</w:t>
      </w:r>
    </w:p>
    <w:p w:rsidR="00904F4F" w:rsidRPr="00904F4F" w:rsidRDefault="00904F4F" w:rsidP="00093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Ждём Ваши заяв</w:t>
      </w:r>
      <w:r w:rsidRPr="00904F4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4F4F">
        <w:rPr>
          <w:rFonts w:ascii="Times New Roman" w:hAnsi="Times New Roman" w:cs="Times New Roman"/>
          <w:sz w:val="28"/>
          <w:szCs w:val="28"/>
        </w:rPr>
        <w:t xml:space="preserve"> на: </w:t>
      </w:r>
      <w:hyperlink r:id="rId5" w:history="1">
        <w:r w:rsidRPr="00904F4F">
          <w:rPr>
            <w:rStyle w:val="a3"/>
            <w:rFonts w:ascii="Times New Roman" w:hAnsi="Times New Roman" w:cs="Times New Roman"/>
            <w:sz w:val="28"/>
            <w:szCs w:val="28"/>
          </w:rPr>
          <w:t>new.art.mgmu@gmail.com</w:t>
        </w:r>
      </w:hyperlink>
    </w:p>
    <w:p w:rsidR="00904F4F" w:rsidRPr="00904F4F" w:rsidRDefault="00904F4F" w:rsidP="00904F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4F4F">
        <w:rPr>
          <w:rFonts w:ascii="Times New Roman" w:hAnsi="Times New Roman" w:cs="Times New Roman"/>
          <w:sz w:val="28"/>
          <w:szCs w:val="28"/>
        </w:rPr>
        <w:t>Инф</w:t>
      </w:r>
      <w:proofErr w:type="gramStart"/>
      <w:r w:rsidRPr="00904F4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04F4F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904F4F">
        <w:rPr>
          <w:rFonts w:ascii="Times New Roman" w:hAnsi="Times New Roman" w:cs="Times New Roman"/>
          <w:sz w:val="28"/>
          <w:szCs w:val="28"/>
        </w:rPr>
        <w:t xml:space="preserve"> справок - администратор Мизина Татьяна Анатольевна</w:t>
      </w:r>
    </w:p>
    <w:p w:rsidR="00904F4F" w:rsidRPr="00904F4F" w:rsidRDefault="00904F4F" w:rsidP="00904F4F">
      <w:pPr>
        <w:rPr>
          <w:rFonts w:ascii="Times New Roman" w:hAnsi="Times New Roman" w:cs="Times New Roman"/>
          <w:sz w:val="28"/>
          <w:szCs w:val="28"/>
        </w:rPr>
      </w:pPr>
      <w:r w:rsidRPr="00904F4F">
        <w:rPr>
          <w:rFonts w:ascii="Times New Roman" w:hAnsi="Times New Roman" w:cs="Times New Roman"/>
          <w:sz w:val="28"/>
          <w:szCs w:val="28"/>
        </w:rPr>
        <w:t xml:space="preserve">Тел. 8985-787-6646             </w:t>
      </w:r>
    </w:p>
    <w:sectPr w:rsidR="00904F4F" w:rsidRPr="0090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C8"/>
    <w:rsid w:val="00093D82"/>
    <w:rsid w:val="0019632B"/>
    <w:rsid w:val="00551BB0"/>
    <w:rsid w:val="00904F4F"/>
    <w:rsid w:val="00A01D16"/>
    <w:rsid w:val="00A91B28"/>
    <w:rsid w:val="00C3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w.art.mgm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1072</Characters>
  <Application>Microsoft Office Word</Application>
  <DocSecurity>0</DocSecurity>
  <Lines>31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MPF</dc:creator>
  <cp:lastModifiedBy>MPF</cp:lastModifiedBy>
  <cp:revision>3</cp:revision>
  <dcterms:created xsi:type="dcterms:W3CDTF">2015-01-21T09:28:00Z</dcterms:created>
  <dcterms:modified xsi:type="dcterms:W3CDTF">2015-01-26T11:13:00Z</dcterms:modified>
</cp:coreProperties>
</file>